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5E2B0C" w:rsidP="00D10442">
      <w:pPr>
        <w:jc w:val="both"/>
        <w:rPr>
          <w:rFonts w:asciiTheme="majorHAnsi" w:hAnsiTheme="majorHAnsi"/>
        </w:rPr>
      </w:pPr>
      <w:r w:rsidRPr="005E2B0C">
        <w:rPr>
          <w:rFonts w:asciiTheme="majorHAnsi" w:hAnsiTheme="majorHAnsi"/>
        </w:rPr>
        <w:t>Implement a library similar to a synthesizer that supports generating sounds. These synthesizers should support different transmitters (i.e., sends midi events) and receivers (i.e., receives midi events and interprets them)</w:t>
      </w:r>
      <w:r>
        <w:rPr>
          <w:rFonts w:asciiTheme="majorHAnsi" w:hAnsiTheme="majorHAnsi"/>
        </w:rPr>
        <w:t>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86B" w:rsidRDefault="00CF186B" w:rsidP="00A86BB2">
      <w:pPr>
        <w:spacing w:after="0" w:line="240" w:lineRule="auto"/>
      </w:pPr>
      <w:r>
        <w:separator/>
      </w:r>
    </w:p>
  </w:endnote>
  <w:endnote w:type="continuationSeparator" w:id="1">
    <w:p w:rsidR="00CF186B" w:rsidRDefault="00CF186B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86B" w:rsidRDefault="00CF186B" w:rsidP="00A86BB2">
      <w:pPr>
        <w:spacing w:after="0" w:line="240" w:lineRule="auto"/>
      </w:pPr>
      <w:r>
        <w:separator/>
      </w:r>
    </w:p>
  </w:footnote>
  <w:footnote w:type="continuationSeparator" w:id="1">
    <w:p w:rsidR="00CF186B" w:rsidRDefault="00CF186B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291537"/>
    <w:rsid w:val="004A08DD"/>
    <w:rsid w:val="005B29ED"/>
    <w:rsid w:val="005E2B0C"/>
    <w:rsid w:val="005E6355"/>
    <w:rsid w:val="00621E45"/>
    <w:rsid w:val="00804A9B"/>
    <w:rsid w:val="009218A0"/>
    <w:rsid w:val="00933E4C"/>
    <w:rsid w:val="009A1FCA"/>
    <w:rsid w:val="00A62CA4"/>
    <w:rsid w:val="00A86BB2"/>
    <w:rsid w:val="00CF186B"/>
    <w:rsid w:val="00D067C6"/>
    <w:rsid w:val="00D10442"/>
    <w:rsid w:val="00DF2924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13</cp:revision>
  <dcterms:created xsi:type="dcterms:W3CDTF">2008-06-23T00:29:00Z</dcterms:created>
  <dcterms:modified xsi:type="dcterms:W3CDTF">2009-08-20T22:02:00Z</dcterms:modified>
</cp:coreProperties>
</file>