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A96716" w:rsidP="00A96716">
      <w:pPr>
        <w:jc w:val="both"/>
        <w:rPr>
          <w:rFonts w:asciiTheme="majorHAnsi" w:hAnsiTheme="majorHAnsi"/>
        </w:rPr>
      </w:pPr>
      <w:r w:rsidRPr="00A96716">
        <w:rPr>
          <w:rFonts w:asciiTheme="majorHAnsi" w:hAnsiTheme="majorHAnsi"/>
        </w:rPr>
        <w:t>Develop a universal sound and voice system that allows users to talk, record audio, and play MIDI records. Users should be able to open source connections</w:t>
      </w:r>
      <w:r>
        <w:rPr>
          <w:rFonts w:asciiTheme="majorHAnsi" w:hAnsiTheme="majorHAnsi"/>
        </w:rPr>
        <w:t xml:space="preserve"> </w:t>
      </w:r>
      <w:r w:rsidRPr="00A96716">
        <w:rPr>
          <w:rFonts w:asciiTheme="majorHAnsi" w:hAnsiTheme="majorHAnsi"/>
        </w:rPr>
        <w:t>with each other and communicate. A GUI should enable users to save conversations and replay sounds.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63A" w:rsidRDefault="00BA663A" w:rsidP="00A86BB2">
      <w:pPr>
        <w:spacing w:after="0" w:line="240" w:lineRule="auto"/>
      </w:pPr>
      <w:r>
        <w:separator/>
      </w:r>
    </w:p>
  </w:endnote>
  <w:endnote w:type="continuationSeparator" w:id="1">
    <w:p w:rsidR="00BA663A" w:rsidRDefault="00BA663A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63A" w:rsidRDefault="00BA663A" w:rsidP="00A86BB2">
      <w:pPr>
        <w:spacing w:after="0" w:line="240" w:lineRule="auto"/>
      </w:pPr>
      <w:r>
        <w:separator/>
      </w:r>
    </w:p>
  </w:footnote>
  <w:footnote w:type="continuationSeparator" w:id="1">
    <w:p w:rsidR="00BA663A" w:rsidRDefault="00BA663A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24460D"/>
    <w:rsid w:val="004A08DD"/>
    <w:rsid w:val="00516F87"/>
    <w:rsid w:val="005A0E5C"/>
    <w:rsid w:val="005B29ED"/>
    <w:rsid w:val="005E6355"/>
    <w:rsid w:val="00621E45"/>
    <w:rsid w:val="00804A9B"/>
    <w:rsid w:val="00933E4C"/>
    <w:rsid w:val="009A1FCA"/>
    <w:rsid w:val="00A86BB2"/>
    <w:rsid w:val="00A96716"/>
    <w:rsid w:val="00BA663A"/>
    <w:rsid w:val="00BC058D"/>
    <w:rsid w:val="00CC0A5E"/>
    <w:rsid w:val="00D067C6"/>
    <w:rsid w:val="00D10442"/>
    <w:rsid w:val="00EB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13</cp:revision>
  <dcterms:created xsi:type="dcterms:W3CDTF">2008-06-23T00:29:00Z</dcterms:created>
  <dcterms:modified xsi:type="dcterms:W3CDTF">2009-08-20T22:00:00Z</dcterms:modified>
</cp:coreProperties>
</file>